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CA" w:rsidRDefault="00971FCA" w:rsidP="00971FCA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171E45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823928933" r:id="rId5">
            <o:FieldCodes>\s \* MERGEFORMAT</o:FieldCodes>
          </o:OLEObject>
        </w:object>
      </w:r>
    </w:p>
    <w:p w:rsidR="00971FCA" w:rsidRDefault="00971FCA" w:rsidP="00971FC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71FCA" w:rsidRDefault="00971FCA" w:rsidP="00971FCA">
      <w:pPr>
        <w:pStyle w:val="1"/>
      </w:pPr>
      <w:r>
        <w:t>ЧЕРНІВЕЦЬКА ОБЛАСНА РАДА</w:t>
      </w:r>
    </w:p>
    <w:p w:rsidR="00971FCA" w:rsidRPr="00336C10" w:rsidRDefault="00971FCA" w:rsidP="00971FCA">
      <w:pPr>
        <w:pStyle w:val="2"/>
        <w:rPr>
          <w:sz w:val="20"/>
          <w:lang w:val="uk-UA"/>
        </w:rPr>
      </w:pPr>
    </w:p>
    <w:p w:rsidR="00971FCA" w:rsidRDefault="00971FCA" w:rsidP="00971FCA">
      <w:pPr>
        <w:pStyle w:val="2"/>
        <w:rPr>
          <w:lang w:val="uk-UA"/>
        </w:rPr>
      </w:pPr>
      <w:r>
        <w:rPr>
          <w:lang w:val="uk-UA"/>
        </w:rPr>
        <w:t xml:space="preserve">ХХІ сесія </w:t>
      </w:r>
      <w:r>
        <w:t>V</w:t>
      </w:r>
      <w:r>
        <w:rPr>
          <w:lang w:val="uk-UA"/>
        </w:rPr>
        <w:t>І</w:t>
      </w:r>
      <w:r>
        <w:rPr>
          <w:color w:val="000000"/>
          <w:szCs w:val="28"/>
          <w:lang w:val="uk-UA"/>
        </w:rPr>
        <w:t>І</w:t>
      </w:r>
      <w:r>
        <w:rPr>
          <w:lang w:val="uk-UA"/>
        </w:rPr>
        <w:t>І скликання</w:t>
      </w:r>
    </w:p>
    <w:p w:rsidR="00971FCA" w:rsidRPr="00E43B1F" w:rsidRDefault="00971FCA" w:rsidP="00971FCA">
      <w:pPr>
        <w:jc w:val="center"/>
        <w:rPr>
          <w:sz w:val="12"/>
          <w:szCs w:val="12"/>
          <w:lang w:val="uk-UA"/>
        </w:rPr>
      </w:pPr>
    </w:p>
    <w:p w:rsidR="00971FCA" w:rsidRDefault="00971FCA" w:rsidP="00971FCA">
      <w:pPr>
        <w:pStyle w:val="3"/>
        <w:rPr>
          <w:lang w:val="uk-UA"/>
        </w:rPr>
      </w:pPr>
      <w:r>
        <w:rPr>
          <w:lang w:val="uk-UA"/>
        </w:rPr>
        <w:t>РІШЕННЯ № 54-21</w:t>
      </w:r>
      <w:r w:rsidRPr="00630B7C">
        <w:rPr>
          <w:lang w:val="uk-UA"/>
        </w:rPr>
        <w:t>/25</w:t>
      </w:r>
    </w:p>
    <w:p w:rsidR="00971FCA" w:rsidRPr="00971FCA" w:rsidRDefault="00971FCA" w:rsidP="00971FCA">
      <w:pPr>
        <w:rPr>
          <w:rFonts w:asciiTheme="minorHAnsi" w:hAnsiTheme="minorHAnsi"/>
          <w:lang w:val="uk-UA"/>
        </w:rPr>
      </w:pPr>
      <w:r>
        <w:rPr>
          <w:rFonts w:ascii="Times New Roman" w:hAnsi="Times New Roman"/>
          <w:lang w:val="uk-UA"/>
        </w:rPr>
        <w:t>15 жовтня 2025 р.</w:t>
      </w:r>
      <w:r w:rsidRPr="00971FC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м. Чернівці</w:t>
      </w:r>
    </w:p>
    <w:p w:rsidR="00971FCA" w:rsidRPr="00336C10" w:rsidRDefault="00971FCA" w:rsidP="00971FCA">
      <w:pPr>
        <w:rPr>
          <w:rFonts w:ascii="Times New Roman" w:hAnsi="Times New Roman"/>
          <w:sz w:val="16"/>
          <w:szCs w:val="16"/>
          <w:lang w:val="uk-UA"/>
        </w:rPr>
      </w:pPr>
    </w:p>
    <w:p w:rsidR="00971FCA" w:rsidRDefault="00971FCA" w:rsidP="00971FCA">
      <w:pPr>
        <w:rPr>
          <w:rFonts w:ascii="Times New Roman" w:hAnsi="Times New Roman"/>
          <w:b/>
          <w:lang w:val="uk-UA"/>
        </w:rPr>
      </w:pPr>
      <w:r w:rsidRPr="00630B7C">
        <w:rPr>
          <w:rFonts w:ascii="Times New Roman" w:hAnsi="Times New Roman"/>
          <w:b/>
          <w:lang w:val="ru-RU"/>
        </w:rPr>
        <w:t xml:space="preserve">Про </w:t>
      </w:r>
      <w:proofErr w:type="spellStart"/>
      <w:r w:rsidRPr="00630B7C">
        <w:rPr>
          <w:rFonts w:ascii="Times New Roman" w:hAnsi="Times New Roman"/>
          <w:b/>
          <w:lang w:val="ru-RU"/>
        </w:rPr>
        <w:t>виконання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630B7C">
        <w:rPr>
          <w:rFonts w:ascii="Times New Roman" w:hAnsi="Times New Roman"/>
          <w:b/>
          <w:lang w:val="ru-RU"/>
        </w:rPr>
        <w:t>Регіональної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</w:p>
    <w:p w:rsidR="00971FCA" w:rsidRDefault="00971FCA" w:rsidP="00971FCA">
      <w:pPr>
        <w:rPr>
          <w:rFonts w:ascii="Times New Roman" w:hAnsi="Times New Roman"/>
          <w:b/>
          <w:lang w:val="uk-UA"/>
        </w:rPr>
      </w:pPr>
      <w:proofErr w:type="spellStart"/>
      <w:r w:rsidRPr="00630B7C">
        <w:rPr>
          <w:rFonts w:ascii="Times New Roman" w:hAnsi="Times New Roman"/>
          <w:b/>
          <w:lang w:val="ru-RU"/>
        </w:rPr>
        <w:t>програми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630B7C">
        <w:rPr>
          <w:rFonts w:ascii="Times New Roman" w:hAnsi="Times New Roman"/>
          <w:b/>
          <w:lang w:val="ru-RU"/>
        </w:rPr>
        <w:t>розвитку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630B7C">
        <w:rPr>
          <w:rFonts w:ascii="Times New Roman" w:hAnsi="Times New Roman"/>
          <w:b/>
          <w:lang w:val="ru-RU"/>
        </w:rPr>
        <w:t>цивільного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</w:p>
    <w:p w:rsidR="00971FCA" w:rsidRDefault="00971FCA" w:rsidP="00971FCA">
      <w:pPr>
        <w:rPr>
          <w:rFonts w:ascii="Times New Roman" w:hAnsi="Times New Roman"/>
          <w:b/>
          <w:lang w:val="uk-UA"/>
        </w:rPr>
      </w:pPr>
      <w:proofErr w:type="spellStart"/>
      <w:r w:rsidRPr="00630B7C">
        <w:rPr>
          <w:rFonts w:ascii="Times New Roman" w:hAnsi="Times New Roman"/>
          <w:b/>
          <w:lang w:val="ru-RU"/>
        </w:rPr>
        <w:t>захисту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, </w:t>
      </w:r>
      <w:proofErr w:type="spellStart"/>
      <w:r w:rsidRPr="00630B7C">
        <w:rPr>
          <w:rFonts w:ascii="Times New Roman" w:hAnsi="Times New Roman"/>
          <w:b/>
          <w:lang w:val="ru-RU"/>
        </w:rPr>
        <w:t>забезпечення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630B7C">
        <w:rPr>
          <w:rFonts w:ascii="Times New Roman" w:hAnsi="Times New Roman"/>
          <w:b/>
          <w:lang w:val="ru-RU"/>
        </w:rPr>
        <w:t>пожежної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</w:p>
    <w:p w:rsidR="00971FCA" w:rsidRDefault="00971FCA" w:rsidP="00971FCA">
      <w:pPr>
        <w:rPr>
          <w:rFonts w:ascii="Times New Roman" w:hAnsi="Times New Roman"/>
          <w:b/>
          <w:lang w:val="uk-UA"/>
        </w:rPr>
      </w:pPr>
      <w:proofErr w:type="spellStart"/>
      <w:r w:rsidRPr="00630B7C">
        <w:rPr>
          <w:rFonts w:ascii="Times New Roman" w:hAnsi="Times New Roman"/>
          <w:b/>
          <w:lang w:val="ru-RU"/>
        </w:rPr>
        <w:t>безпеки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та </w:t>
      </w:r>
      <w:proofErr w:type="spellStart"/>
      <w:r w:rsidRPr="00630B7C">
        <w:rPr>
          <w:rFonts w:ascii="Times New Roman" w:hAnsi="Times New Roman"/>
          <w:b/>
          <w:lang w:val="ru-RU"/>
        </w:rPr>
        <w:t>запобігання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</w:p>
    <w:p w:rsidR="00971FCA" w:rsidRDefault="00971FCA" w:rsidP="00971FCA">
      <w:pPr>
        <w:rPr>
          <w:rFonts w:ascii="Times New Roman" w:hAnsi="Times New Roman"/>
          <w:b/>
          <w:lang w:val="uk-UA"/>
        </w:rPr>
      </w:pPr>
      <w:proofErr w:type="spellStart"/>
      <w:r w:rsidRPr="00630B7C">
        <w:rPr>
          <w:rFonts w:ascii="Times New Roman" w:hAnsi="Times New Roman"/>
          <w:b/>
          <w:lang w:val="ru-RU"/>
        </w:rPr>
        <w:t>і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630B7C">
        <w:rPr>
          <w:rFonts w:ascii="Times New Roman" w:hAnsi="Times New Roman"/>
          <w:b/>
          <w:lang w:val="ru-RU"/>
        </w:rPr>
        <w:t>реагування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на </w:t>
      </w:r>
      <w:proofErr w:type="spellStart"/>
      <w:r w:rsidRPr="00630B7C">
        <w:rPr>
          <w:rFonts w:ascii="Times New Roman" w:hAnsi="Times New Roman"/>
          <w:b/>
          <w:lang w:val="ru-RU"/>
        </w:rPr>
        <w:t>надзвичайні</w:t>
      </w:r>
      <w:proofErr w:type="spellEnd"/>
    </w:p>
    <w:p w:rsidR="00971FCA" w:rsidRDefault="00971FCA" w:rsidP="00971FCA">
      <w:pPr>
        <w:rPr>
          <w:rFonts w:ascii="Times New Roman" w:hAnsi="Times New Roman"/>
          <w:b/>
          <w:lang w:val="uk-UA"/>
        </w:rPr>
      </w:pPr>
      <w:proofErr w:type="spellStart"/>
      <w:r w:rsidRPr="00630B7C">
        <w:rPr>
          <w:rFonts w:ascii="Times New Roman" w:hAnsi="Times New Roman"/>
          <w:b/>
          <w:lang w:val="ru-RU"/>
        </w:rPr>
        <w:t>ситуації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в </w:t>
      </w:r>
      <w:proofErr w:type="spellStart"/>
      <w:r w:rsidRPr="00630B7C">
        <w:rPr>
          <w:rFonts w:ascii="Times New Roman" w:hAnsi="Times New Roman"/>
          <w:b/>
          <w:lang w:val="ru-RU"/>
        </w:rPr>
        <w:t>Чернівецькій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630B7C">
        <w:rPr>
          <w:rFonts w:ascii="Times New Roman" w:hAnsi="Times New Roman"/>
          <w:b/>
          <w:lang w:val="ru-RU"/>
        </w:rPr>
        <w:t>області</w:t>
      </w:r>
      <w:proofErr w:type="spellEnd"/>
      <w:r w:rsidRPr="00630B7C">
        <w:rPr>
          <w:rFonts w:ascii="Times New Roman" w:hAnsi="Times New Roman"/>
          <w:b/>
          <w:lang w:val="ru-RU"/>
        </w:rPr>
        <w:t xml:space="preserve"> </w:t>
      </w:r>
    </w:p>
    <w:p w:rsidR="0038310E" w:rsidRDefault="00971FCA" w:rsidP="00971FCA">
      <w:pPr>
        <w:rPr>
          <w:rFonts w:ascii="Times New Roman" w:hAnsi="Times New Roman"/>
          <w:b/>
          <w:lang w:val="uk-UA"/>
        </w:rPr>
      </w:pPr>
      <w:r w:rsidRPr="00FA78C7">
        <w:rPr>
          <w:rFonts w:ascii="Times New Roman" w:hAnsi="Times New Roman"/>
          <w:b/>
          <w:lang w:val="uk-UA"/>
        </w:rPr>
        <w:t>на 2024-2027 роки у 2024 році</w:t>
      </w:r>
    </w:p>
    <w:p w:rsidR="00971FCA" w:rsidRPr="00FA78C7" w:rsidRDefault="00971FCA" w:rsidP="00971FCA">
      <w:pPr>
        <w:rPr>
          <w:rFonts w:ascii="Times New Roman" w:hAnsi="Times New Roman"/>
          <w:szCs w:val="28"/>
          <w:lang w:val="uk-UA"/>
        </w:rPr>
      </w:pPr>
    </w:p>
    <w:p w:rsidR="00971FCA" w:rsidRDefault="00971FCA" w:rsidP="00C62DFD">
      <w:pPr>
        <w:ind w:firstLine="708"/>
        <w:jc w:val="both"/>
        <w:rPr>
          <w:rFonts w:ascii="Times New Roman" w:hAnsi="Times New Roman"/>
          <w:szCs w:val="28"/>
          <w:lang w:val="uk-UA"/>
        </w:rPr>
      </w:pPr>
      <w:r w:rsidRPr="00FA78C7">
        <w:rPr>
          <w:rFonts w:ascii="Times New Roman" w:hAnsi="Times New Roman"/>
          <w:szCs w:val="28"/>
          <w:lang w:val="uk-UA"/>
        </w:rPr>
        <w:t xml:space="preserve">Керуючись пунктом 16 частини першої статті 43 Закону України «Про місцеве самоврядування в Україні», на виконання рішення 6-ї сесії Чернівецької обласної ради </w:t>
      </w:r>
      <w:r w:rsidRPr="00971FCA">
        <w:rPr>
          <w:rFonts w:ascii="Times New Roman" w:hAnsi="Times New Roman"/>
          <w:szCs w:val="28"/>
        </w:rPr>
        <w:t>V</w:t>
      </w:r>
      <w:r w:rsidRPr="00FA78C7">
        <w:rPr>
          <w:rFonts w:ascii="Times New Roman" w:hAnsi="Times New Roman"/>
          <w:szCs w:val="28"/>
          <w:lang w:val="uk-UA"/>
        </w:rPr>
        <w:t xml:space="preserve"> скликання від 03 серпня 2006 року </w:t>
      </w:r>
      <w:r>
        <w:rPr>
          <w:rFonts w:ascii="Times New Roman" w:hAnsi="Times New Roman"/>
          <w:szCs w:val="28"/>
          <w:lang w:val="uk-UA"/>
        </w:rPr>
        <w:t xml:space="preserve"> №</w:t>
      </w:r>
      <w:r w:rsidRPr="00FA78C7">
        <w:rPr>
          <w:rFonts w:ascii="Times New Roman" w:hAnsi="Times New Roman"/>
          <w:szCs w:val="28"/>
          <w:lang w:val="uk-UA"/>
        </w:rPr>
        <w:t>80-6/06 «Про порядок формування, фінансування та моніторингу виконання регіональних (комплексних) програм»</w:t>
      </w:r>
      <w:r>
        <w:rPr>
          <w:rFonts w:ascii="Times New Roman" w:hAnsi="Times New Roman"/>
          <w:szCs w:val="28"/>
          <w:lang w:val="uk-UA"/>
        </w:rPr>
        <w:t>, розглянувш</w:t>
      </w:r>
      <w:r w:rsidR="00630B7C">
        <w:rPr>
          <w:rFonts w:ascii="Times New Roman" w:hAnsi="Times New Roman"/>
          <w:szCs w:val="28"/>
          <w:lang w:val="uk-UA"/>
        </w:rPr>
        <w:t xml:space="preserve">и </w:t>
      </w:r>
      <w:r w:rsidR="007A615D">
        <w:rPr>
          <w:rFonts w:ascii="Times New Roman" w:hAnsi="Times New Roman"/>
          <w:szCs w:val="28"/>
          <w:lang w:val="uk-UA"/>
        </w:rPr>
        <w:t>подання</w:t>
      </w:r>
      <w:r w:rsidR="00630B7C">
        <w:rPr>
          <w:rFonts w:ascii="Times New Roman" w:hAnsi="Times New Roman"/>
          <w:szCs w:val="28"/>
          <w:lang w:val="uk-UA"/>
        </w:rPr>
        <w:t xml:space="preserve"> обласної державної </w:t>
      </w:r>
      <w:r>
        <w:rPr>
          <w:rFonts w:ascii="Times New Roman" w:hAnsi="Times New Roman"/>
          <w:szCs w:val="28"/>
          <w:lang w:val="uk-UA"/>
        </w:rPr>
        <w:t xml:space="preserve">адміністрації (обласної військової адміністрації) від </w:t>
      </w:r>
      <w:r w:rsidR="00630B7C">
        <w:rPr>
          <w:rFonts w:ascii="Times New Roman" w:hAnsi="Times New Roman"/>
          <w:szCs w:val="28"/>
          <w:lang w:val="uk-UA"/>
        </w:rPr>
        <w:t xml:space="preserve">14 лютого </w:t>
      </w:r>
      <w:r w:rsidR="00FA78C7">
        <w:rPr>
          <w:rFonts w:ascii="Times New Roman" w:hAnsi="Times New Roman"/>
          <w:szCs w:val="28"/>
          <w:lang w:val="uk-UA"/>
        </w:rPr>
        <w:t xml:space="preserve">     </w:t>
      </w:r>
      <w:r w:rsidR="00C62DFD">
        <w:rPr>
          <w:rFonts w:ascii="Times New Roman" w:hAnsi="Times New Roman"/>
          <w:szCs w:val="28"/>
          <w:lang w:val="uk-UA"/>
        </w:rPr>
        <w:t>2025 року №</w:t>
      </w:r>
      <w:r w:rsidR="00630B7C">
        <w:rPr>
          <w:rFonts w:ascii="Times New Roman" w:hAnsi="Times New Roman"/>
          <w:szCs w:val="28"/>
          <w:lang w:val="uk-UA"/>
        </w:rPr>
        <w:t xml:space="preserve"> </w:t>
      </w:r>
      <w:r w:rsidR="00C62DFD">
        <w:rPr>
          <w:rFonts w:ascii="Times New Roman" w:hAnsi="Times New Roman"/>
          <w:szCs w:val="28"/>
          <w:lang w:val="uk-UA"/>
        </w:rPr>
        <w:t>01.12</w:t>
      </w:r>
      <w:r w:rsidR="00C62DFD" w:rsidRPr="00FA78C7">
        <w:rPr>
          <w:rFonts w:ascii="Times New Roman" w:hAnsi="Times New Roman"/>
          <w:szCs w:val="28"/>
          <w:lang w:val="uk-UA"/>
        </w:rPr>
        <w:t>/</w:t>
      </w:r>
      <w:r w:rsidR="00C62DFD">
        <w:rPr>
          <w:rFonts w:ascii="Times New Roman" w:hAnsi="Times New Roman"/>
          <w:szCs w:val="28"/>
          <w:lang w:val="uk-UA"/>
        </w:rPr>
        <w:t xml:space="preserve">18-955, враховуючи висновки постійних комісій </w:t>
      </w:r>
      <w:r w:rsidR="00FA78C7">
        <w:rPr>
          <w:rFonts w:ascii="Times New Roman" w:hAnsi="Times New Roman"/>
          <w:szCs w:val="28"/>
          <w:lang w:val="uk-UA"/>
        </w:rPr>
        <w:t xml:space="preserve">обласної ради  </w:t>
      </w:r>
      <w:r w:rsidR="00C62DFD">
        <w:rPr>
          <w:rFonts w:ascii="Times New Roman" w:hAnsi="Times New Roman"/>
          <w:szCs w:val="28"/>
          <w:lang w:val="uk-UA"/>
        </w:rPr>
        <w:t>з питань бюджету від 27 березня 2025 року № 9</w:t>
      </w:r>
      <w:r w:rsidR="00C62DFD" w:rsidRPr="00FA78C7">
        <w:rPr>
          <w:rFonts w:ascii="Times New Roman" w:hAnsi="Times New Roman"/>
          <w:szCs w:val="28"/>
          <w:lang w:val="uk-UA"/>
        </w:rPr>
        <w:t>/</w:t>
      </w:r>
      <w:r w:rsidR="00C62DFD">
        <w:rPr>
          <w:rFonts w:ascii="Times New Roman" w:hAnsi="Times New Roman"/>
          <w:szCs w:val="28"/>
          <w:lang w:val="ro-MO"/>
        </w:rPr>
        <w:t>32</w:t>
      </w:r>
      <w:r w:rsidR="00C62DFD">
        <w:rPr>
          <w:rFonts w:ascii="Times New Roman" w:hAnsi="Times New Roman"/>
          <w:szCs w:val="28"/>
          <w:lang w:val="uk-UA"/>
        </w:rPr>
        <w:t xml:space="preserve"> та з питань охорони навколишнього середовища, природокористування, паливно-енергетичного комплексу та надзвичайних ситуацій від 19 березня 2025 року №</w:t>
      </w:r>
      <w:r w:rsidR="00630B7C">
        <w:rPr>
          <w:rFonts w:ascii="Times New Roman" w:hAnsi="Times New Roman"/>
          <w:szCs w:val="28"/>
          <w:lang w:val="uk-UA"/>
        </w:rPr>
        <w:t xml:space="preserve"> </w:t>
      </w:r>
      <w:r w:rsidR="00C62DFD">
        <w:rPr>
          <w:rFonts w:ascii="Times New Roman" w:hAnsi="Times New Roman"/>
          <w:szCs w:val="28"/>
          <w:lang w:val="uk-UA"/>
        </w:rPr>
        <w:t xml:space="preserve">5, </w:t>
      </w:r>
      <w:r w:rsidRPr="00FA78C7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971FCA" w:rsidRPr="00630B7C" w:rsidRDefault="00971FCA" w:rsidP="00971FCA">
      <w:pPr>
        <w:rPr>
          <w:rFonts w:ascii="Times New Roman" w:hAnsi="Times New Roman"/>
          <w:sz w:val="16"/>
          <w:szCs w:val="16"/>
          <w:lang w:val="uk-UA"/>
        </w:rPr>
      </w:pPr>
    </w:p>
    <w:p w:rsidR="00971FCA" w:rsidRPr="00971FCA" w:rsidRDefault="00971FCA" w:rsidP="00971FCA">
      <w:pPr>
        <w:jc w:val="center"/>
        <w:rPr>
          <w:rFonts w:ascii="Times New Roman" w:hAnsi="Times New Roman"/>
          <w:b/>
          <w:szCs w:val="28"/>
          <w:lang w:val="uk-UA"/>
        </w:rPr>
      </w:pPr>
      <w:r w:rsidRPr="00630B7C">
        <w:rPr>
          <w:rFonts w:ascii="Times New Roman" w:hAnsi="Times New Roman"/>
          <w:b/>
          <w:szCs w:val="28"/>
          <w:lang w:val="uk-UA"/>
        </w:rPr>
        <w:t>ВИРІШИЛА:</w:t>
      </w:r>
    </w:p>
    <w:p w:rsidR="00971FCA" w:rsidRPr="00971FCA" w:rsidRDefault="00971FCA" w:rsidP="00E019DE">
      <w:pPr>
        <w:ind w:firstLine="708"/>
        <w:jc w:val="both"/>
        <w:rPr>
          <w:rFonts w:ascii="Times New Roman" w:hAnsi="Times New Roman"/>
          <w:szCs w:val="28"/>
          <w:lang w:val="uk-UA"/>
        </w:rPr>
      </w:pPr>
      <w:r w:rsidRPr="00630B7C">
        <w:rPr>
          <w:rFonts w:ascii="Times New Roman" w:hAnsi="Times New Roman"/>
          <w:szCs w:val="28"/>
          <w:lang w:val="uk-UA"/>
        </w:rPr>
        <w:t xml:space="preserve"> Інформацію про виконання Регіональної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2024-2027 роки у 2024 році, яка затверджена розпорядженням обласної державної адміністрації (обласної військової адміністрації) від 27 листопада 2023 року №1187-р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630B7C">
        <w:rPr>
          <w:rFonts w:ascii="Times New Roman" w:hAnsi="Times New Roman"/>
          <w:szCs w:val="28"/>
          <w:lang w:val="uk-UA"/>
        </w:rPr>
        <w:t>«</w:t>
      </w:r>
      <w:r>
        <w:rPr>
          <w:rFonts w:ascii="Times New Roman" w:hAnsi="Times New Roman"/>
          <w:szCs w:val="28"/>
          <w:lang w:val="uk-UA"/>
        </w:rPr>
        <w:t>П</w:t>
      </w:r>
      <w:r w:rsidRPr="00630B7C">
        <w:rPr>
          <w:rFonts w:ascii="Times New Roman" w:hAnsi="Times New Roman"/>
          <w:szCs w:val="28"/>
          <w:lang w:val="uk-UA"/>
        </w:rPr>
        <w:t>ро затвердження Регіональної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2024-2027 роки» (із змінами), взяти до відома</w:t>
      </w:r>
      <w:r w:rsidR="00FA78C7">
        <w:rPr>
          <w:rFonts w:ascii="Times New Roman" w:hAnsi="Times New Roman"/>
          <w:szCs w:val="28"/>
          <w:lang w:val="uk-UA"/>
        </w:rPr>
        <w:t xml:space="preserve"> (додається)</w:t>
      </w:r>
      <w:r w:rsidRPr="00630B7C">
        <w:rPr>
          <w:rFonts w:ascii="Times New Roman" w:hAnsi="Times New Roman"/>
          <w:szCs w:val="28"/>
          <w:lang w:val="uk-UA"/>
        </w:rPr>
        <w:t xml:space="preserve">. </w:t>
      </w:r>
    </w:p>
    <w:p w:rsidR="00971FCA" w:rsidRDefault="00971FCA" w:rsidP="00971FCA">
      <w:pPr>
        <w:jc w:val="both"/>
        <w:rPr>
          <w:rFonts w:ascii="Times New Roman" w:hAnsi="Times New Roman"/>
          <w:b/>
          <w:lang w:val="uk-UA"/>
        </w:rPr>
      </w:pPr>
    </w:p>
    <w:p w:rsidR="00971FCA" w:rsidRDefault="00971FCA" w:rsidP="00971FCA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  <w:r w:rsidRPr="00357374">
        <w:rPr>
          <w:rFonts w:ascii="Times New Roman" w:hAnsi="Times New Roman"/>
          <w:b/>
          <w:szCs w:val="28"/>
          <w:lang w:val="uk-UA"/>
        </w:rPr>
        <w:t xml:space="preserve">Перший заступник </w:t>
      </w:r>
    </w:p>
    <w:p w:rsidR="00971FCA" w:rsidRPr="00971FCA" w:rsidRDefault="00971FCA" w:rsidP="00971FCA">
      <w:pPr>
        <w:jc w:val="both"/>
        <w:rPr>
          <w:rFonts w:ascii="Times New Roman" w:hAnsi="Times New Roman"/>
          <w:b/>
          <w:lang w:val="uk-UA"/>
        </w:rPr>
      </w:pPr>
      <w:r w:rsidRPr="00357374">
        <w:rPr>
          <w:rFonts w:ascii="Times New Roman" w:hAnsi="Times New Roman"/>
          <w:b/>
          <w:szCs w:val="28"/>
          <w:lang w:val="uk-UA"/>
        </w:rPr>
        <w:t xml:space="preserve">голови обласної ради                            </w:t>
      </w:r>
      <w:r>
        <w:rPr>
          <w:rFonts w:ascii="Times New Roman" w:hAnsi="Times New Roman"/>
          <w:b/>
          <w:szCs w:val="28"/>
          <w:lang w:val="uk-UA"/>
        </w:rPr>
        <w:t xml:space="preserve">                               </w:t>
      </w:r>
      <w:r w:rsidRPr="00357374">
        <w:rPr>
          <w:rFonts w:ascii="Times New Roman" w:hAnsi="Times New Roman"/>
          <w:b/>
          <w:szCs w:val="28"/>
          <w:lang w:val="uk-UA"/>
        </w:rPr>
        <w:t xml:space="preserve">       Микола ГУЙТОР</w:t>
      </w:r>
    </w:p>
    <w:sectPr w:rsidR="00971FCA" w:rsidRPr="00971FCA" w:rsidSect="003831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1FCA"/>
    <w:rsid w:val="00171E45"/>
    <w:rsid w:val="002368B1"/>
    <w:rsid w:val="0038310E"/>
    <w:rsid w:val="00611E08"/>
    <w:rsid w:val="00630B7C"/>
    <w:rsid w:val="007A615D"/>
    <w:rsid w:val="008019DB"/>
    <w:rsid w:val="00971FCA"/>
    <w:rsid w:val="00A30D66"/>
    <w:rsid w:val="00AB1282"/>
    <w:rsid w:val="00AB3F97"/>
    <w:rsid w:val="00C62DFD"/>
    <w:rsid w:val="00E019DE"/>
    <w:rsid w:val="00FA78C7"/>
    <w:rsid w:val="00FE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CA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ru-RU"/>
    </w:rPr>
  </w:style>
  <w:style w:type="paragraph" w:styleId="1">
    <w:name w:val="heading 1"/>
    <w:basedOn w:val="a"/>
    <w:next w:val="a"/>
    <w:link w:val="10"/>
    <w:qFormat/>
    <w:rsid w:val="00AB3F9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AB3F9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B3F9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F97"/>
    <w:rPr>
      <w:b/>
      <w:sz w:val="52"/>
      <w:lang w:eastAsia="ru-RU"/>
    </w:rPr>
  </w:style>
  <w:style w:type="character" w:customStyle="1" w:styleId="20">
    <w:name w:val="Заголовок 2 Знак"/>
    <w:basedOn w:val="a0"/>
    <w:link w:val="2"/>
    <w:rsid w:val="00AB3F97"/>
    <w:rPr>
      <w:sz w:val="28"/>
      <w:lang w:val="en-US" w:eastAsia="ru-RU"/>
    </w:rPr>
  </w:style>
  <w:style w:type="character" w:customStyle="1" w:styleId="30">
    <w:name w:val="Заголовок 3 Знак"/>
    <w:basedOn w:val="a0"/>
    <w:link w:val="3"/>
    <w:rsid w:val="00AB3F97"/>
    <w:rPr>
      <w:b/>
      <w:spacing w:val="60"/>
      <w:sz w:val="40"/>
      <w:lang w:val="en-US" w:eastAsia="ru-RU"/>
    </w:rPr>
  </w:style>
  <w:style w:type="paragraph" w:styleId="a3">
    <w:name w:val="Title"/>
    <w:basedOn w:val="a"/>
    <w:link w:val="a4"/>
    <w:qFormat/>
    <w:rsid w:val="00AB3F97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lang w:val="uk-UA"/>
    </w:rPr>
  </w:style>
  <w:style w:type="character" w:customStyle="1" w:styleId="a4">
    <w:name w:val="Назва Знак"/>
    <w:basedOn w:val="a0"/>
    <w:link w:val="a3"/>
    <w:rsid w:val="00AB3F97"/>
    <w:rPr>
      <w:b/>
      <w:sz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1FCA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971FCA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1FCA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971FC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3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68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96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21867">
                                      <w:marLeft w:val="120"/>
                                      <w:marRight w:val="12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88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2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40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5</cp:revision>
  <cp:lastPrinted>2025-10-22T12:33:00Z</cp:lastPrinted>
  <dcterms:created xsi:type="dcterms:W3CDTF">2025-10-21T13:20:00Z</dcterms:created>
  <dcterms:modified xsi:type="dcterms:W3CDTF">2025-11-06T08:09:00Z</dcterms:modified>
</cp:coreProperties>
</file>